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2E" w:rsidRDefault="005A11C7" w:rsidP="007D2F23">
      <w:pPr>
        <w:ind w:left="-900" w:right="-1188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7021830" cy="1811655"/>
            <wp:effectExtent l="19050" t="0" r="7620" b="0"/>
            <wp:wrapNone/>
            <wp:docPr id="3" name="Obraz 3" descr="Papier firmowy swis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firmowy swiss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42E" w:rsidRPr="0063042E" w:rsidRDefault="0063042E" w:rsidP="0063042E"/>
    <w:p w:rsidR="0063042E" w:rsidRPr="0063042E" w:rsidRDefault="0063042E" w:rsidP="0063042E"/>
    <w:p w:rsidR="0063042E" w:rsidRPr="0063042E" w:rsidRDefault="0063042E" w:rsidP="0063042E"/>
    <w:p w:rsidR="0063042E" w:rsidRDefault="0063042E" w:rsidP="0063042E"/>
    <w:p w:rsidR="003B79C6" w:rsidRDefault="003B79C6" w:rsidP="0063042E">
      <w:pPr>
        <w:jc w:val="center"/>
      </w:pPr>
    </w:p>
    <w:p w:rsidR="00CD1313" w:rsidRDefault="00CD1313" w:rsidP="0063042E">
      <w:pPr>
        <w:jc w:val="center"/>
      </w:pPr>
    </w:p>
    <w:p w:rsidR="00CD1313" w:rsidRDefault="00CD1313" w:rsidP="0063042E">
      <w:pPr>
        <w:jc w:val="center"/>
      </w:pPr>
    </w:p>
    <w:p w:rsidR="00CD1313" w:rsidRDefault="00CD1313" w:rsidP="0063042E">
      <w:pPr>
        <w:jc w:val="center"/>
      </w:pPr>
    </w:p>
    <w:p w:rsidR="008B77EF" w:rsidRDefault="00522E36" w:rsidP="00605122">
      <w:pPr>
        <w:rPr>
          <w:b/>
          <w:sz w:val="28"/>
        </w:rPr>
      </w:pPr>
      <w:r>
        <w:rPr>
          <w:b/>
          <w:sz w:val="28"/>
        </w:rPr>
        <w:tab/>
      </w:r>
    </w:p>
    <w:p w:rsidR="00605122" w:rsidRDefault="00605122" w:rsidP="008B77EF">
      <w:pPr>
        <w:jc w:val="right"/>
        <w:rPr>
          <w:sz w:val="28"/>
        </w:rPr>
      </w:pPr>
    </w:p>
    <w:p w:rsidR="00522E36" w:rsidRPr="00605122" w:rsidRDefault="00321D11" w:rsidP="008B77EF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Krosno, dnia 22.11</w:t>
      </w:r>
      <w:r w:rsidR="008B77EF" w:rsidRPr="00605122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="008B77EF" w:rsidRPr="00605122">
        <w:rPr>
          <w:sz w:val="26"/>
          <w:szCs w:val="26"/>
        </w:rPr>
        <w:t xml:space="preserve"> r.</w:t>
      </w:r>
    </w:p>
    <w:p w:rsidR="00E0095D" w:rsidRPr="00605122" w:rsidRDefault="00E0095D" w:rsidP="008B77EF">
      <w:pPr>
        <w:ind w:left="4248" w:firstLine="708"/>
        <w:jc w:val="right"/>
        <w:rPr>
          <w:b/>
          <w:sz w:val="26"/>
          <w:szCs w:val="26"/>
        </w:rPr>
      </w:pPr>
    </w:p>
    <w:p w:rsidR="008B77EF" w:rsidRPr="00605122" w:rsidRDefault="008B77EF" w:rsidP="008B77EF">
      <w:pPr>
        <w:rPr>
          <w:sz w:val="26"/>
          <w:szCs w:val="26"/>
        </w:rPr>
      </w:pPr>
    </w:p>
    <w:p w:rsidR="008B77EF" w:rsidRPr="00605122" w:rsidRDefault="008B77EF" w:rsidP="008B77EF">
      <w:pPr>
        <w:pStyle w:val="Nagwek1"/>
        <w:jc w:val="center"/>
        <w:rPr>
          <w:b/>
          <w:i/>
          <w:sz w:val="26"/>
          <w:szCs w:val="26"/>
        </w:rPr>
      </w:pPr>
      <w:r w:rsidRPr="00605122">
        <w:rPr>
          <w:b/>
          <w:i/>
          <w:sz w:val="26"/>
          <w:szCs w:val="26"/>
        </w:rPr>
        <w:t xml:space="preserve">Założenia programowo organizacyjne konferencji szkoleniowej </w:t>
      </w:r>
    </w:p>
    <w:p w:rsidR="008B77EF" w:rsidRPr="00605122" w:rsidRDefault="008B77EF" w:rsidP="00605122">
      <w:pPr>
        <w:ind w:left="-180"/>
        <w:jc w:val="center"/>
        <w:rPr>
          <w:b/>
          <w:i/>
          <w:sz w:val="26"/>
          <w:szCs w:val="26"/>
        </w:rPr>
      </w:pPr>
      <w:r w:rsidRPr="00605122">
        <w:rPr>
          <w:b/>
          <w:i/>
          <w:sz w:val="26"/>
          <w:szCs w:val="26"/>
        </w:rPr>
        <w:t>dla  opiekunó</w:t>
      </w:r>
      <w:r w:rsidR="00DC707F" w:rsidRPr="00605122">
        <w:rPr>
          <w:b/>
          <w:i/>
          <w:sz w:val="26"/>
          <w:szCs w:val="26"/>
        </w:rPr>
        <w:t>w grup uczestniczących w XXXV</w:t>
      </w:r>
      <w:r w:rsidR="008F075E">
        <w:rPr>
          <w:b/>
          <w:i/>
          <w:sz w:val="26"/>
          <w:szCs w:val="26"/>
        </w:rPr>
        <w:t>I</w:t>
      </w:r>
      <w:r w:rsidR="00DC707F" w:rsidRPr="00605122">
        <w:rPr>
          <w:b/>
          <w:i/>
          <w:sz w:val="26"/>
          <w:szCs w:val="26"/>
        </w:rPr>
        <w:t>I Woje</w:t>
      </w:r>
      <w:r w:rsidR="00605122">
        <w:rPr>
          <w:b/>
          <w:i/>
          <w:sz w:val="26"/>
          <w:szCs w:val="26"/>
        </w:rPr>
        <w:t>wódzkim Zlocie Młodzieży PTSM w </w:t>
      </w:r>
      <w:r w:rsidR="00DC707F" w:rsidRPr="00605122">
        <w:rPr>
          <w:b/>
          <w:i/>
          <w:sz w:val="26"/>
          <w:szCs w:val="26"/>
        </w:rPr>
        <w:t xml:space="preserve">Bieszczadach oraz </w:t>
      </w:r>
      <w:r w:rsidRPr="00605122">
        <w:rPr>
          <w:b/>
          <w:i/>
          <w:sz w:val="26"/>
          <w:szCs w:val="26"/>
        </w:rPr>
        <w:t xml:space="preserve">nauczycieli liderów </w:t>
      </w:r>
      <w:r w:rsidR="00DC707F" w:rsidRPr="00605122">
        <w:rPr>
          <w:b/>
          <w:i/>
          <w:sz w:val="26"/>
          <w:szCs w:val="26"/>
        </w:rPr>
        <w:t xml:space="preserve">szkolnej </w:t>
      </w:r>
      <w:r w:rsidRPr="00605122">
        <w:rPr>
          <w:b/>
          <w:i/>
          <w:sz w:val="26"/>
          <w:szCs w:val="26"/>
        </w:rPr>
        <w:t>działal</w:t>
      </w:r>
      <w:r w:rsidR="00DC707F" w:rsidRPr="00605122">
        <w:rPr>
          <w:b/>
          <w:i/>
          <w:sz w:val="26"/>
          <w:szCs w:val="26"/>
        </w:rPr>
        <w:t>ności krajoznawczo turystycznej.</w:t>
      </w:r>
    </w:p>
    <w:p w:rsidR="00DC707F" w:rsidRPr="00605122" w:rsidRDefault="00DC707F" w:rsidP="00DC707F">
      <w:pPr>
        <w:ind w:left="360"/>
        <w:jc w:val="both"/>
        <w:rPr>
          <w:b/>
          <w:i/>
          <w:sz w:val="26"/>
          <w:szCs w:val="26"/>
        </w:rPr>
      </w:pPr>
    </w:p>
    <w:p w:rsidR="00DC707F" w:rsidRPr="00E94B65" w:rsidRDefault="00DC707F" w:rsidP="00DC707F">
      <w:pPr>
        <w:numPr>
          <w:ilvl w:val="0"/>
          <w:numId w:val="5"/>
        </w:numPr>
        <w:jc w:val="both"/>
        <w:rPr>
          <w:i/>
        </w:rPr>
      </w:pPr>
      <w:r w:rsidRPr="00E94B65">
        <w:rPr>
          <w:b/>
        </w:rPr>
        <w:t>Miejsce szkolenia:</w:t>
      </w:r>
      <w:r w:rsidRPr="00E94B65">
        <w:rPr>
          <w:b/>
          <w:i/>
        </w:rPr>
        <w:t xml:space="preserve"> </w:t>
      </w:r>
      <w:r w:rsidR="006B7EA3" w:rsidRPr="00E94B65">
        <w:rPr>
          <w:i/>
        </w:rPr>
        <w:t>Pensjonat „Kira” w Woli Michowej</w:t>
      </w:r>
      <w:r w:rsidR="00605122" w:rsidRPr="00E94B65">
        <w:rPr>
          <w:i/>
        </w:rPr>
        <w:t xml:space="preserve">, wyjazd studyjny: tereny przygraniczne Bieszczadów </w:t>
      </w:r>
      <w:r w:rsidR="006B7EA3" w:rsidRPr="00E94B65">
        <w:rPr>
          <w:i/>
        </w:rPr>
        <w:t>i Gór Bukowskich.</w:t>
      </w:r>
    </w:p>
    <w:p w:rsidR="00DC707F" w:rsidRPr="00E94B65" w:rsidRDefault="00DC707F" w:rsidP="00DC707F">
      <w:pPr>
        <w:ind w:left="360"/>
        <w:jc w:val="both"/>
        <w:rPr>
          <w:b/>
          <w:i/>
        </w:rPr>
      </w:pPr>
    </w:p>
    <w:p w:rsidR="008B77EF" w:rsidRPr="00E94B65" w:rsidRDefault="008B77EF" w:rsidP="008B77EF">
      <w:pPr>
        <w:numPr>
          <w:ilvl w:val="0"/>
          <w:numId w:val="5"/>
        </w:numPr>
        <w:jc w:val="both"/>
        <w:rPr>
          <w:b/>
          <w:i/>
        </w:rPr>
      </w:pPr>
      <w:r w:rsidRPr="00E94B65">
        <w:rPr>
          <w:b/>
          <w:i/>
        </w:rPr>
        <w:t>Termin szkolenia:</w:t>
      </w:r>
      <w:r w:rsidRPr="00E94B65">
        <w:t xml:space="preserve"> </w:t>
      </w:r>
      <w:r w:rsidR="001A436A" w:rsidRPr="00E94B65">
        <w:rPr>
          <w:i/>
        </w:rPr>
        <w:t>1</w:t>
      </w:r>
      <w:r w:rsidR="006B7EA3" w:rsidRPr="00E94B65">
        <w:rPr>
          <w:i/>
        </w:rPr>
        <w:t>2</w:t>
      </w:r>
      <w:r w:rsidR="00DC707F" w:rsidRPr="00E94B65">
        <w:rPr>
          <w:i/>
        </w:rPr>
        <w:t xml:space="preserve"> – 1</w:t>
      </w:r>
      <w:r w:rsidR="006B7EA3" w:rsidRPr="00E94B65">
        <w:rPr>
          <w:i/>
        </w:rPr>
        <w:t>4</w:t>
      </w:r>
      <w:r w:rsidR="00DC707F" w:rsidRPr="00E94B65">
        <w:rPr>
          <w:i/>
        </w:rPr>
        <w:t xml:space="preserve"> </w:t>
      </w:r>
      <w:r w:rsidR="006B7EA3" w:rsidRPr="00E94B65">
        <w:rPr>
          <w:i/>
        </w:rPr>
        <w:t>grudnia</w:t>
      </w:r>
      <w:r w:rsidR="00DC707F" w:rsidRPr="00E94B65">
        <w:rPr>
          <w:i/>
        </w:rPr>
        <w:t xml:space="preserve"> 201</w:t>
      </w:r>
      <w:r w:rsidR="006B7EA3" w:rsidRPr="00E94B65">
        <w:rPr>
          <w:i/>
        </w:rPr>
        <w:t>4</w:t>
      </w:r>
      <w:r w:rsidR="00DC707F" w:rsidRPr="00E94B65">
        <w:rPr>
          <w:i/>
        </w:rPr>
        <w:t xml:space="preserve"> r.</w:t>
      </w:r>
      <w:r w:rsidRPr="00E94B65">
        <w:rPr>
          <w:i/>
        </w:rPr>
        <w:t xml:space="preserve"> </w:t>
      </w:r>
    </w:p>
    <w:p w:rsidR="00605122" w:rsidRPr="00E94B65" w:rsidRDefault="00605122" w:rsidP="00605122">
      <w:pPr>
        <w:jc w:val="both"/>
        <w:rPr>
          <w:b/>
          <w:i/>
        </w:rPr>
      </w:pPr>
    </w:p>
    <w:p w:rsidR="00605122" w:rsidRPr="00E94B65" w:rsidRDefault="00605122" w:rsidP="008B77EF">
      <w:pPr>
        <w:numPr>
          <w:ilvl w:val="0"/>
          <w:numId w:val="5"/>
        </w:numPr>
        <w:jc w:val="both"/>
        <w:rPr>
          <w:b/>
          <w:i/>
        </w:rPr>
      </w:pPr>
      <w:r w:rsidRPr="00E94B65">
        <w:rPr>
          <w:b/>
          <w:i/>
        </w:rPr>
        <w:t>Liczba uczestników</w:t>
      </w:r>
      <w:r w:rsidR="006B7EA3" w:rsidRPr="00E94B65">
        <w:rPr>
          <w:b/>
          <w:i/>
        </w:rPr>
        <w:t xml:space="preserve">: </w:t>
      </w:r>
      <w:r w:rsidR="006B7EA3" w:rsidRPr="00E94B65">
        <w:rPr>
          <w:i/>
        </w:rPr>
        <w:t>40</w:t>
      </w:r>
    </w:p>
    <w:p w:rsidR="008B77EF" w:rsidRPr="00E94B65" w:rsidRDefault="008B77EF" w:rsidP="008B77EF">
      <w:pPr>
        <w:jc w:val="both"/>
        <w:rPr>
          <w:b/>
          <w:i/>
        </w:rPr>
      </w:pPr>
    </w:p>
    <w:p w:rsidR="008B77EF" w:rsidRPr="00E94B65" w:rsidRDefault="008B77EF" w:rsidP="008B77EF">
      <w:pPr>
        <w:numPr>
          <w:ilvl w:val="0"/>
          <w:numId w:val="5"/>
        </w:numPr>
        <w:jc w:val="both"/>
        <w:rPr>
          <w:b/>
          <w:i/>
        </w:rPr>
      </w:pPr>
      <w:r w:rsidRPr="00E94B65">
        <w:rPr>
          <w:b/>
          <w:i/>
        </w:rPr>
        <w:t>Tematyka szkolenia:</w:t>
      </w:r>
    </w:p>
    <w:p w:rsidR="006B7EA3" w:rsidRPr="00DE56E0" w:rsidRDefault="006B7EA3" w:rsidP="006B7EA3">
      <w:pPr>
        <w:rPr>
          <w:b/>
          <w:u w:val="single"/>
        </w:rPr>
      </w:pPr>
      <w:r>
        <w:rPr>
          <w:b/>
          <w:u w:val="single"/>
        </w:rPr>
        <w:t>12 grudnia 2014</w:t>
      </w:r>
      <w:r w:rsidRPr="00DE56E0">
        <w:rPr>
          <w:b/>
          <w:u w:val="single"/>
        </w:rPr>
        <w:t xml:space="preserve"> r.; godz. 16.00 - 21.00 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i/>
        </w:rPr>
      </w:pPr>
      <w:r w:rsidRPr="00E94B65">
        <w:rPr>
          <w:i/>
        </w:rPr>
        <w:t>Wymagania standaryzacyjne dla schronisk młodzieżowych uczestniczących w międzynarodowym ruchu turystycznym.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i/>
        </w:rPr>
      </w:pPr>
      <w:r w:rsidRPr="00E94B65">
        <w:rPr>
          <w:i/>
        </w:rPr>
        <w:t>Działalność krajoznawczo – turystyczna  i wychowawcza w wybranych szkolnych schroniskach młodzieżowych</w:t>
      </w:r>
      <w:r w:rsidR="00717E63" w:rsidRPr="00E94B65">
        <w:rPr>
          <w:i/>
        </w:rPr>
        <w:t xml:space="preserve"> woj. podkarpackiego</w:t>
      </w:r>
      <w:r w:rsidRPr="00E94B65">
        <w:rPr>
          <w:i/>
        </w:rPr>
        <w:t xml:space="preserve">.   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i/>
        </w:rPr>
      </w:pPr>
      <w:r w:rsidRPr="00E94B65">
        <w:rPr>
          <w:i/>
        </w:rPr>
        <w:t>Wykorzystanie map rastrowych w systemach nawigacji turystycznej GPS.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b/>
          <w:i/>
          <w:u w:val="single"/>
        </w:rPr>
      </w:pPr>
      <w:r w:rsidRPr="00E94B65">
        <w:rPr>
          <w:i/>
        </w:rPr>
        <w:t xml:space="preserve">Ocena i podsumowanie XXXIX edycji Konkursu Współzawodnictwa Schronisk Młodzieżowych na szczeblu Oddziału PTSM w Krośnie – wręczenie dyplomów. 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i/>
        </w:rPr>
      </w:pPr>
      <w:r w:rsidRPr="00E94B65">
        <w:rPr>
          <w:i/>
        </w:rPr>
        <w:t>Podsumowanie i ocena organizowanych imprez krajoznawczo turystycznych przez Oddział PTSM w Krośnie w 2014 r.</w:t>
      </w:r>
    </w:p>
    <w:p w:rsidR="006B7EA3" w:rsidRPr="00DE56E0" w:rsidRDefault="006B7EA3" w:rsidP="006B7EA3">
      <w:pPr>
        <w:rPr>
          <w:b/>
          <w:sz w:val="16"/>
          <w:szCs w:val="16"/>
          <w:u w:val="single"/>
        </w:rPr>
      </w:pPr>
    </w:p>
    <w:p w:rsidR="006B7EA3" w:rsidRPr="00DE56E0" w:rsidRDefault="006B7EA3" w:rsidP="006B7EA3">
      <w:pPr>
        <w:rPr>
          <w:b/>
          <w:u w:val="single"/>
        </w:rPr>
      </w:pPr>
      <w:r>
        <w:rPr>
          <w:b/>
          <w:u w:val="single"/>
        </w:rPr>
        <w:t>13 grudnia br.; godz. 8.30</w:t>
      </w:r>
      <w:r w:rsidRPr="00DE56E0">
        <w:rPr>
          <w:b/>
          <w:u w:val="single"/>
        </w:rPr>
        <w:t xml:space="preserve"> - </w:t>
      </w:r>
      <w:r>
        <w:rPr>
          <w:b/>
          <w:u w:val="single"/>
        </w:rPr>
        <w:t>18</w:t>
      </w:r>
      <w:r w:rsidRPr="00DE56E0">
        <w:rPr>
          <w:b/>
          <w:u w:val="single"/>
        </w:rPr>
        <w:t xml:space="preserve">.00 </w:t>
      </w:r>
      <w:r>
        <w:rPr>
          <w:b/>
          <w:u w:val="single"/>
        </w:rPr>
        <w:t xml:space="preserve">wyjazd studyjny na obszar Gór Bukowskich; </w:t>
      </w:r>
    </w:p>
    <w:p w:rsidR="006B7EA3" w:rsidRPr="006E4114" w:rsidRDefault="006B7EA3" w:rsidP="006B7EA3">
      <w:pPr>
        <w:numPr>
          <w:ilvl w:val="0"/>
          <w:numId w:val="1"/>
        </w:numPr>
        <w:jc w:val="both"/>
      </w:pPr>
      <w:r w:rsidRPr="00EF7C1B">
        <w:rPr>
          <w:bCs/>
        </w:rPr>
        <w:t xml:space="preserve">Poznanie </w:t>
      </w:r>
      <w:r>
        <w:rPr>
          <w:bCs/>
        </w:rPr>
        <w:t xml:space="preserve">atrakcji krajoznawczo turystycznych w przygranicznych obszarach Gór Bukowskich; </w:t>
      </w:r>
      <w:r>
        <w:rPr>
          <w:bCs/>
          <w:i/>
        </w:rPr>
        <w:t>Muzeum Sztuki Nowoczesnej im. Andy Warhola i cerkiew prawosławna p.w. św. Ducha w Medzilaborcach, ruiny Monastyru w Krasnym Brodzie,</w:t>
      </w:r>
      <w:r w:rsidRPr="00B236FE">
        <w:rPr>
          <w:bCs/>
          <w:i/>
        </w:rPr>
        <w:t xml:space="preserve"> </w:t>
      </w:r>
      <w:r>
        <w:rPr>
          <w:bCs/>
          <w:i/>
        </w:rPr>
        <w:t xml:space="preserve">cerkiew prawosławna oraz krypta ze szczątkami żołnierzy z I wojny światowej w Osadnem. </w:t>
      </w:r>
      <w:r w:rsidRPr="006E4114">
        <w:rPr>
          <w:bCs/>
        </w:rPr>
        <w:t>Z Osadnego przejście piesze polsko</w:t>
      </w:r>
      <w:r w:rsidR="00717E63">
        <w:rPr>
          <w:bCs/>
        </w:rPr>
        <w:t xml:space="preserve"> – </w:t>
      </w:r>
      <w:r w:rsidRPr="006E4114">
        <w:rPr>
          <w:bCs/>
        </w:rPr>
        <w:t>słowacką</w:t>
      </w:r>
      <w:r w:rsidR="00717E63">
        <w:rPr>
          <w:bCs/>
        </w:rPr>
        <w:t xml:space="preserve"> </w:t>
      </w:r>
      <w:r w:rsidRPr="006E4114">
        <w:rPr>
          <w:bCs/>
        </w:rPr>
        <w:t>leśną ścieżką edukacyjną do Balnicy.</w:t>
      </w:r>
    </w:p>
    <w:p w:rsidR="006B7EA3" w:rsidRPr="006E4114" w:rsidRDefault="006B7EA3" w:rsidP="006B7EA3">
      <w:pPr>
        <w:ind w:left="360"/>
        <w:jc w:val="both"/>
        <w:rPr>
          <w:sz w:val="16"/>
          <w:szCs w:val="16"/>
        </w:rPr>
      </w:pPr>
    </w:p>
    <w:p w:rsidR="006B7EA3" w:rsidRPr="00DE56E0" w:rsidRDefault="006B7EA3" w:rsidP="006B7EA3">
      <w:pPr>
        <w:rPr>
          <w:b/>
          <w:u w:val="single"/>
        </w:rPr>
      </w:pPr>
      <w:r>
        <w:rPr>
          <w:b/>
          <w:u w:val="single"/>
        </w:rPr>
        <w:t>14 grudnia br.; godz. 9.00 - 10.3</w:t>
      </w:r>
      <w:r w:rsidRPr="00DE56E0">
        <w:rPr>
          <w:b/>
          <w:u w:val="single"/>
        </w:rPr>
        <w:t xml:space="preserve">0 </w:t>
      </w:r>
    </w:p>
    <w:p w:rsidR="006B7EA3" w:rsidRPr="00E94B65" w:rsidRDefault="006B7EA3" w:rsidP="006B7EA3">
      <w:pPr>
        <w:numPr>
          <w:ilvl w:val="0"/>
          <w:numId w:val="2"/>
        </w:numPr>
        <w:jc w:val="both"/>
        <w:rPr>
          <w:i/>
        </w:rPr>
      </w:pPr>
      <w:r w:rsidRPr="00E94B65">
        <w:rPr>
          <w:i/>
        </w:rPr>
        <w:t>Przyjęcie kalendarza imprez krajoznawczo turystycznych na rok 2015 oraz podsumowanie i zakończenie konferencji.</w:t>
      </w:r>
    </w:p>
    <w:p w:rsidR="006B7EA3" w:rsidRDefault="006B7EA3" w:rsidP="006B7EA3">
      <w:pPr>
        <w:pStyle w:val="Akapitzlist"/>
        <w:rPr>
          <w:b/>
          <w:i/>
          <w:sz w:val="26"/>
          <w:szCs w:val="26"/>
        </w:rPr>
      </w:pPr>
    </w:p>
    <w:p w:rsidR="006B7EA3" w:rsidRPr="00605122" w:rsidRDefault="006B7EA3" w:rsidP="006B7EA3">
      <w:pPr>
        <w:ind w:left="720"/>
        <w:jc w:val="both"/>
        <w:rPr>
          <w:b/>
          <w:i/>
          <w:sz w:val="26"/>
          <w:szCs w:val="26"/>
        </w:rPr>
      </w:pPr>
    </w:p>
    <w:p w:rsidR="00605122" w:rsidRPr="00605122" w:rsidRDefault="00605122" w:rsidP="00522E36">
      <w:pPr>
        <w:jc w:val="right"/>
        <w:rPr>
          <w:i/>
          <w:sz w:val="26"/>
          <w:szCs w:val="26"/>
        </w:rPr>
      </w:pPr>
    </w:p>
    <w:p w:rsidR="00522E36" w:rsidRPr="00605122" w:rsidRDefault="00522E36" w:rsidP="00522E36">
      <w:pPr>
        <w:jc w:val="right"/>
        <w:rPr>
          <w:i/>
          <w:sz w:val="26"/>
          <w:szCs w:val="26"/>
        </w:rPr>
      </w:pPr>
      <w:r w:rsidRPr="00605122">
        <w:rPr>
          <w:i/>
          <w:sz w:val="26"/>
          <w:szCs w:val="26"/>
        </w:rPr>
        <w:t xml:space="preserve">Jan Barut – Prezes ZO PTSM w Krośnie </w:t>
      </w:r>
    </w:p>
    <w:p w:rsidR="00CD1313" w:rsidRPr="00DE56E0" w:rsidRDefault="00CD1313" w:rsidP="0063042E">
      <w:pPr>
        <w:jc w:val="center"/>
      </w:pPr>
    </w:p>
    <w:sectPr w:rsidR="00CD1313" w:rsidRPr="00DE56E0" w:rsidSect="00605122">
      <w:pgSz w:w="11906" w:h="16838"/>
      <w:pgMar w:top="284" w:right="1106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7"/>
    <w:multiLevelType w:val="hybridMultilevel"/>
    <w:tmpl w:val="75942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51A5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5944E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396A64CD"/>
    <w:multiLevelType w:val="hybridMultilevel"/>
    <w:tmpl w:val="CB12E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E62E8"/>
    <w:multiLevelType w:val="singleLevel"/>
    <w:tmpl w:val="54803A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50202D"/>
    <w:multiLevelType w:val="hybridMultilevel"/>
    <w:tmpl w:val="4B4CF0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23F62"/>
    <w:multiLevelType w:val="hybridMultilevel"/>
    <w:tmpl w:val="C068EA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  <w:lvlOverride w:ilvl="0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3042E"/>
    <w:rsid w:val="00030F09"/>
    <w:rsid w:val="00031729"/>
    <w:rsid w:val="00066953"/>
    <w:rsid w:val="000743E9"/>
    <w:rsid w:val="00076017"/>
    <w:rsid w:val="00086941"/>
    <w:rsid w:val="00094A96"/>
    <w:rsid w:val="000B227A"/>
    <w:rsid w:val="000F6316"/>
    <w:rsid w:val="00101A53"/>
    <w:rsid w:val="0016331D"/>
    <w:rsid w:val="00182572"/>
    <w:rsid w:val="001A436A"/>
    <w:rsid w:val="002514C1"/>
    <w:rsid w:val="00321D11"/>
    <w:rsid w:val="003A54B2"/>
    <w:rsid w:val="003B79C6"/>
    <w:rsid w:val="003D78D5"/>
    <w:rsid w:val="0040626D"/>
    <w:rsid w:val="0043218A"/>
    <w:rsid w:val="00450AE4"/>
    <w:rsid w:val="00522E36"/>
    <w:rsid w:val="005A11C7"/>
    <w:rsid w:val="005B5C15"/>
    <w:rsid w:val="00605122"/>
    <w:rsid w:val="0063042E"/>
    <w:rsid w:val="0067182E"/>
    <w:rsid w:val="006B7EA3"/>
    <w:rsid w:val="00717E63"/>
    <w:rsid w:val="007366DB"/>
    <w:rsid w:val="007A5DB7"/>
    <w:rsid w:val="007B4571"/>
    <w:rsid w:val="007D2F23"/>
    <w:rsid w:val="007D42AB"/>
    <w:rsid w:val="007D5BB6"/>
    <w:rsid w:val="008618D2"/>
    <w:rsid w:val="00864BFD"/>
    <w:rsid w:val="008B77EF"/>
    <w:rsid w:val="008C3B16"/>
    <w:rsid w:val="008F075E"/>
    <w:rsid w:val="008F0935"/>
    <w:rsid w:val="00922B33"/>
    <w:rsid w:val="0093620F"/>
    <w:rsid w:val="00952960"/>
    <w:rsid w:val="00A17890"/>
    <w:rsid w:val="00A44ACB"/>
    <w:rsid w:val="00A602EC"/>
    <w:rsid w:val="00A91C04"/>
    <w:rsid w:val="00B236FE"/>
    <w:rsid w:val="00B9448C"/>
    <w:rsid w:val="00BC3746"/>
    <w:rsid w:val="00BF2880"/>
    <w:rsid w:val="00C31E52"/>
    <w:rsid w:val="00C37A02"/>
    <w:rsid w:val="00C87C6C"/>
    <w:rsid w:val="00CD1313"/>
    <w:rsid w:val="00DC707F"/>
    <w:rsid w:val="00DE56E0"/>
    <w:rsid w:val="00E0095D"/>
    <w:rsid w:val="00E02899"/>
    <w:rsid w:val="00E02FCA"/>
    <w:rsid w:val="00E94B65"/>
    <w:rsid w:val="00EE2E8A"/>
    <w:rsid w:val="00EF7C1B"/>
    <w:rsid w:val="00F5301F"/>
    <w:rsid w:val="00FB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77EF"/>
    <w:pPr>
      <w:keepNext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B5C15"/>
    <w:pPr>
      <w:spacing w:after="120"/>
    </w:pPr>
  </w:style>
  <w:style w:type="paragraph" w:styleId="Tekstpodstawowywcity">
    <w:name w:val="Body Text Indent"/>
    <w:basedOn w:val="Normalny"/>
    <w:rsid w:val="005B5C15"/>
    <w:pPr>
      <w:spacing w:after="120"/>
      <w:ind w:left="283"/>
    </w:pPr>
  </w:style>
  <w:style w:type="character" w:styleId="Hipercze">
    <w:name w:val="Hyperlink"/>
    <w:basedOn w:val="Domylnaczcionkaakapitu"/>
    <w:rsid w:val="00B236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7E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NN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NN</dc:creator>
  <cp:keywords/>
  <cp:lastModifiedBy>Maxx</cp:lastModifiedBy>
  <cp:revision>2</cp:revision>
  <cp:lastPrinted>2013-10-16T10:33:00Z</cp:lastPrinted>
  <dcterms:created xsi:type="dcterms:W3CDTF">2015-02-11T12:29:00Z</dcterms:created>
  <dcterms:modified xsi:type="dcterms:W3CDTF">2015-02-11T12:29:00Z</dcterms:modified>
</cp:coreProperties>
</file>